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E0" w:rsidRDefault="00A8047F">
      <w:pPr>
        <w:spacing w:line="276" w:lineRule="auto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CURRICULUM VITAE</w:t>
      </w: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Personal data</w:t>
      </w:r>
    </w:p>
    <w:tbl>
      <w:tblPr>
        <w:tblStyle w:val="a"/>
        <w:tblW w:w="9200" w:type="dxa"/>
        <w:tblLayout w:type="fixed"/>
        <w:tblLook w:val="0400" w:firstRow="0" w:lastRow="0" w:firstColumn="0" w:lastColumn="0" w:noHBand="0" w:noVBand="1"/>
      </w:tblPr>
      <w:tblGrid>
        <w:gridCol w:w="1420"/>
        <w:gridCol w:w="7780"/>
      </w:tblGrid>
      <w:tr w:rsidR="00A970E0">
        <w:trPr>
          <w:trHeight w:val="6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5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</w:tr>
      <w:tr w:rsidR="00A970E0">
        <w:trPr>
          <w:trHeight w:val="5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</w:tr>
    </w:tbl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Grade Point Average (GPA) of Master’s and Bachelor’s degrees</w:t>
      </w:r>
    </w:p>
    <w:tbl>
      <w:tblPr>
        <w:tblStyle w:val="a0"/>
        <w:tblW w:w="92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A970E0">
        <w:trPr>
          <w:trHeight w:val="6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Grade Point Average </w:t>
            </w:r>
            <w:r>
              <w:rPr>
                <w:b/>
                <w:color w:val="000000"/>
                <w:sz w:val="24"/>
                <w:szCs w:val="24"/>
              </w:rPr>
              <w:t>(GPA) (a)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value for GPA (b)</w:t>
            </w:r>
          </w:p>
        </w:tc>
      </w:tr>
      <w:tr w:rsidR="00A970E0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70E0" w:rsidRDefault="00A804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GPA is the weighted average of all exam grades obtained during the study</w:t>
      </w:r>
    </w:p>
    <w:p w:rsidR="00A970E0" w:rsidRDefault="00A804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Maximum score that can be obtained for the GPA (for example, in Italy this is 30).</w:t>
      </w:r>
    </w:p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sdt>
        <w:sdtPr>
          <w:tag w:val="goog_rdk_0"/>
          <w:id w:val="1386068169"/>
        </w:sdtPr>
        <w:sdtEndPr/>
        <w:sdtContent/>
      </w:sdt>
      <w:r>
        <w:rPr>
          <w:color w:val="000000"/>
        </w:rPr>
        <w:t>Final grade, final degree project and supervisor of Master’s and Bachelor’s degrees</w:t>
      </w:r>
    </w:p>
    <w:tbl>
      <w:tblPr>
        <w:tblStyle w:val="a1"/>
        <w:tblW w:w="922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032"/>
        <w:gridCol w:w="1242"/>
        <w:gridCol w:w="4105"/>
        <w:gridCol w:w="2841"/>
      </w:tblGrid>
      <w:tr w:rsidR="00A970E0">
        <w:trPr>
          <w:trHeight w:val="6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Final grade (if graduated)</w:t>
            </w:r>
          </w:p>
        </w:tc>
        <w:tc>
          <w:tcPr>
            <w:tcW w:w="4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Supervisor</w:t>
            </w:r>
          </w:p>
        </w:tc>
      </w:tr>
      <w:tr w:rsidR="00A970E0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Master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Time abroad </w:t>
      </w:r>
      <w:r>
        <w:rPr>
          <w:b/>
          <w:color w:val="000000"/>
          <w:u w:val="single"/>
        </w:rPr>
        <w:t>DURING</w:t>
      </w:r>
      <w:r>
        <w:rPr>
          <w:color w:val="000000"/>
          <w:u w:val="single"/>
        </w:rPr>
        <w:t xml:space="preserve"> University studies</w:t>
      </w:r>
      <w:r>
        <w:rPr>
          <w:color w:val="000000"/>
        </w:rPr>
        <w:t xml:space="preserve"> (e.g., Erasmus, Time, Erasmus Placement, thesis, etc.)</w:t>
      </w:r>
    </w:p>
    <w:tbl>
      <w:tblPr>
        <w:tblStyle w:val="a2"/>
        <w:tblW w:w="9218" w:type="dxa"/>
        <w:tblLayout w:type="fixed"/>
        <w:tblLook w:val="0400" w:firstRow="0" w:lastRow="0" w:firstColumn="0" w:lastColumn="0" w:noHBand="0" w:noVBand="1"/>
      </w:tblPr>
      <w:tblGrid>
        <w:gridCol w:w="1271"/>
        <w:gridCol w:w="1051"/>
        <w:gridCol w:w="3583"/>
        <w:gridCol w:w="3313"/>
      </w:tblGrid>
      <w:tr w:rsidR="00A970E0">
        <w:trPr>
          <w:trHeight w:val="7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Starting date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A970E0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Research activities</w:t>
      </w:r>
    </w:p>
    <w:tbl>
      <w:tblPr>
        <w:tblStyle w:val="a3"/>
        <w:tblW w:w="9209" w:type="dxa"/>
        <w:tblLayout w:type="fixed"/>
        <w:tblLook w:val="0400" w:firstRow="0" w:lastRow="0" w:firstColumn="0" w:lastColumn="0" w:noHBand="0" w:noVBand="1"/>
      </w:tblPr>
      <w:tblGrid>
        <w:gridCol w:w="2405"/>
        <w:gridCol w:w="1276"/>
        <w:gridCol w:w="5528"/>
      </w:tblGrid>
      <w:tr w:rsidR="00A970E0">
        <w:trPr>
          <w:trHeight w:val="7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Description/Programme</w:t>
            </w:r>
          </w:p>
        </w:tc>
      </w:tr>
      <w:tr w:rsidR="00A970E0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70E0" w:rsidRDefault="00A970E0">
      <w:pPr>
        <w:spacing w:line="276" w:lineRule="auto"/>
      </w:pPr>
    </w:p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  <w:u w:val="single"/>
        </w:rPr>
        <w:t>Relevant</w:t>
      </w:r>
      <w:r>
        <w:rPr>
          <w:color w:val="000000"/>
        </w:rPr>
        <w:t xml:space="preserve"> work experience </w:t>
      </w:r>
      <w:r>
        <w:rPr>
          <w:b/>
          <w:color w:val="000000"/>
          <w:u w:val="single"/>
        </w:rPr>
        <w:t>AFTER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graduation</w:t>
      </w:r>
      <w:r>
        <w:rPr>
          <w:color w:val="000000"/>
        </w:rPr>
        <w:t xml:space="preserve"> (internship periods, periods of employment, teaching experience)</w:t>
      </w:r>
    </w:p>
    <w:tbl>
      <w:tblPr>
        <w:tblStyle w:val="a4"/>
        <w:tblW w:w="9209" w:type="dxa"/>
        <w:tblLayout w:type="fixed"/>
        <w:tblLook w:val="0400" w:firstRow="0" w:lastRow="0" w:firstColumn="0" w:lastColumn="0" w:noHBand="0" w:noVBand="1"/>
      </w:tblPr>
      <w:tblGrid>
        <w:gridCol w:w="1271"/>
        <w:gridCol w:w="1134"/>
        <w:gridCol w:w="3686"/>
        <w:gridCol w:w="3118"/>
      </w:tblGrid>
      <w:tr w:rsidR="00A970E0">
        <w:trPr>
          <w:trHeight w:val="7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Starting date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A970E0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70E0" w:rsidRDefault="00A970E0">
      <w:pPr>
        <w:spacing w:line="276" w:lineRule="auto"/>
      </w:pPr>
    </w:p>
    <w:p w:rsidR="00A970E0" w:rsidRDefault="00A970E0">
      <w:pPr>
        <w:spacing w:line="276" w:lineRule="auto"/>
      </w:pPr>
    </w:p>
    <w:p w:rsidR="00DD1976" w:rsidRDefault="00DD1976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Language skills (Levels: A1/2: Basic user - B1/2: </w:t>
      </w:r>
      <w:r>
        <w:rPr>
          <w:color w:val="000000"/>
        </w:rPr>
        <w:t>Independent user - C1/2 Proficient user Common European Framework of Reference for Languages)</w:t>
      </w:r>
    </w:p>
    <w:tbl>
      <w:tblPr>
        <w:tblStyle w:val="a5"/>
        <w:tblW w:w="9208" w:type="dxa"/>
        <w:tblLayout w:type="fixed"/>
        <w:tblLook w:val="0400" w:firstRow="0" w:lastRow="0" w:firstColumn="0" w:lastColumn="0" w:noHBand="0" w:noVBand="1"/>
      </w:tblPr>
      <w:tblGrid>
        <w:gridCol w:w="2874"/>
        <w:gridCol w:w="1585"/>
        <w:gridCol w:w="1583"/>
        <w:gridCol w:w="1583"/>
        <w:gridCol w:w="1583"/>
      </w:tblGrid>
      <w:tr w:rsidR="00A970E0">
        <w:trPr>
          <w:trHeight w:val="79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Speaking</w:t>
            </w:r>
          </w:p>
        </w:tc>
      </w:tr>
      <w:tr w:rsidR="00A970E0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970E0">
            <w:pPr>
              <w:spacing w:after="0" w:line="276" w:lineRule="auto"/>
              <w:rPr>
                <w:color w:val="000000"/>
              </w:rPr>
            </w:pPr>
          </w:p>
        </w:tc>
      </w:tr>
    </w:tbl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Other relevant skills (e.g.: computer skills)</w:t>
      </w:r>
    </w:p>
    <w:p w:rsidR="00A970E0" w:rsidRDefault="00A8047F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Scientific awards, research grants, scholarships (relevant to the Curriculum)</w:t>
      </w:r>
    </w:p>
    <w:tbl>
      <w:tblPr>
        <w:tblStyle w:val="a6"/>
        <w:tblW w:w="9209" w:type="dxa"/>
        <w:tblLayout w:type="fixed"/>
        <w:tblLook w:val="0400" w:firstRow="0" w:lastRow="0" w:firstColumn="0" w:lastColumn="0" w:noHBand="0" w:noVBand="1"/>
      </w:tblPr>
      <w:tblGrid>
        <w:gridCol w:w="1620"/>
        <w:gridCol w:w="4471"/>
        <w:gridCol w:w="3118"/>
      </w:tblGrid>
      <w:tr w:rsidR="00A970E0">
        <w:trPr>
          <w:trHeight w:val="79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A970E0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70E0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E0" w:rsidRDefault="00A8047F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70E0" w:rsidRDefault="00A970E0">
      <w:pPr>
        <w:spacing w:after="120"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Relevant scientific publications (</w:t>
      </w:r>
      <w:r>
        <w:rPr>
          <w:i/>
          <w:color w:val="000000"/>
        </w:rPr>
        <w:t xml:space="preserve">WARNING: for </w:t>
      </w:r>
      <w:r>
        <w:rPr>
          <w:i/>
          <w:color w:val="000000"/>
        </w:rPr>
        <w:t>accepted manuscripts, provide the DOI</w:t>
      </w:r>
      <w:r>
        <w:rPr>
          <w:color w:val="000000"/>
        </w:rPr>
        <w:t>)</w:t>
      </w:r>
    </w:p>
    <w:tbl>
      <w:tblPr>
        <w:tblStyle w:val="a7"/>
        <w:tblW w:w="9918" w:type="dxa"/>
        <w:tblLayout w:type="fixed"/>
        <w:tblLook w:val="0400" w:firstRow="0" w:lastRow="0" w:firstColumn="0" w:lastColumn="0" w:noHBand="0" w:noVBand="1"/>
      </w:tblPr>
      <w:tblGrid>
        <w:gridCol w:w="2830"/>
        <w:gridCol w:w="7088"/>
      </w:tblGrid>
      <w:tr w:rsidR="00E374E7" w:rsidTr="007B5C48">
        <w:trPr>
          <w:trHeight w:val="7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4E7" w:rsidRDefault="00E374E7" w:rsidP="00E374E7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Type </w:t>
            </w:r>
            <w:r>
              <w:t>Articles, Book Chapters, Other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4E7" w:rsidRDefault="00E374E7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b/>
                <w:color w:val="000000"/>
                <w:sz w:val="24"/>
                <w:szCs w:val="24"/>
              </w:rPr>
              <w:t>Bibliographical information</w:t>
            </w:r>
          </w:p>
        </w:tc>
      </w:tr>
      <w:tr w:rsidR="00E374E7" w:rsidTr="007B5C48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4E7" w:rsidRDefault="00E374E7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4E7" w:rsidRDefault="00E374E7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74E7" w:rsidTr="007B5C48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4E7" w:rsidRDefault="00E374E7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4E7" w:rsidRDefault="00E374E7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74E7" w:rsidTr="007B5C48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4E7" w:rsidRDefault="00E374E7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4E7" w:rsidRDefault="00E374E7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70E0" w:rsidRDefault="00A970E0">
      <w:pPr>
        <w:spacing w:line="276" w:lineRule="auto"/>
        <w:jc w:val="center"/>
        <w:rPr>
          <w:i/>
          <w:strike/>
        </w:rPr>
      </w:pPr>
      <w:bookmarkStart w:id="2" w:name="_heading=h.30j0zll" w:colFirst="0" w:colLast="0"/>
      <w:bookmarkEnd w:id="2"/>
    </w:p>
    <w:p w:rsidR="00A970E0" w:rsidRDefault="00A970E0">
      <w:pPr>
        <w:spacing w:line="276" w:lineRule="auto"/>
      </w:pPr>
    </w:p>
    <w:p w:rsidR="00A970E0" w:rsidRDefault="00A80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Other information</w:t>
      </w:r>
    </w:p>
    <w:p w:rsidR="00A970E0" w:rsidRDefault="00A8047F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A970E0" w:rsidRDefault="00A970E0">
      <w:pPr>
        <w:spacing w:line="276" w:lineRule="auto"/>
      </w:pPr>
    </w:p>
    <w:p w:rsidR="00A970E0" w:rsidRDefault="00A970E0">
      <w:pPr>
        <w:spacing w:line="276" w:lineRule="auto"/>
      </w:pPr>
    </w:p>
    <w:p w:rsidR="00A970E0" w:rsidRDefault="00A970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A970E0" w:rsidRDefault="00A804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                                                                                  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</w:t>
      </w:r>
    </w:p>
    <w:p w:rsidR="00A970E0" w:rsidRDefault="00A804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(Place and date)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       (Signature)</w:t>
      </w:r>
    </w:p>
    <w:p w:rsidR="00A970E0" w:rsidRDefault="00A970E0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970E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7F" w:rsidRDefault="00A8047F">
      <w:pPr>
        <w:spacing w:after="0" w:line="240" w:lineRule="auto"/>
      </w:pPr>
      <w:r>
        <w:separator/>
      </w:r>
    </w:p>
  </w:endnote>
  <w:endnote w:type="continuationSeparator" w:id="0">
    <w:p w:rsidR="00A8047F" w:rsidRDefault="00A8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E0" w:rsidRDefault="00A804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A970E0" w:rsidRDefault="00A970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7F" w:rsidRDefault="00A8047F">
      <w:pPr>
        <w:spacing w:after="0" w:line="240" w:lineRule="auto"/>
      </w:pPr>
      <w:r>
        <w:separator/>
      </w:r>
    </w:p>
  </w:footnote>
  <w:footnote w:type="continuationSeparator" w:id="0">
    <w:p w:rsidR="00A8047F" w:rsidRDefault="00A8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E0" w:rsidRDefault="00A8047F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val="it-IT" w:eastAsia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4516755</wp:posOffset>
          </wp:positionH>
          <wp:positionV relativeFrom="paragraph">
            <wp:posOffset>-20319</wp:posOffset>
          </wp:positionV>
          <wp:extent cx="1224915" cy="58102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70E0" w:rsidRDefault="00A970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A970E0" w:rsidRDefault="00A970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9D4"/>
    <w:multiLevelType w:val="multilevel"/>
    <w:tmpl w:val="70B2BFB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7AB5"/>
    <w:multiLevelType w:val="multilevel"/>
    <w:tmpl w:val="95240D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E0"/>
    <w:rsid w:val="00070BF6"/>
    <w:rsid w:val="00651BF3"/>
    <w:rsid w:val="007B5C48"/>
    <w:rsid w:val="00A8047F"/>
    <w:rsid w:val="00A970E0"/>
    <w:rsid w:val="00DD1976"/>
    <w:rsid w:val="00E3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148F"/>
  <w15:docId w15:val="{F4953367-43A5-F841-A54D-5500E014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3F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0hfRApiXTlolZ4vvPl4kVmDZQ==">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utente</cp:lastModifiedBy>
  <cp:revision>4</cp:revision>
  <dcterms:created xsi:type="dcterms:W3CDTF">2025-02-26T10:43:00Z</dcterms:created>
  <dcterms:modified xsi:type="dcterms:W3CDTF">2025-03-17T17:25:00Z</dcterms:modified>
</cp:coreProperties>
</file>